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78" w:rsidRDefault="00BC2278" w:rsidP="00BC2278">
      <w:pPr>
        <w:pStyle w:val="berschrift1"/>
        <w:spacing w:line="360" w:lineRule="exact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Beitrittserklärung </w:t>
      </w:r>
    </w:p>
    <w:p w:rsidR="00BC2278" w:rsidRPr="001E4E00" w:rsidRDefault="00BC2278" w:rsidP="00BC2278">
      <w:pPr>
        <w:spacing w:line="360" w:lineRule="exact"/>
        <w:rPr>
          <w:b/>
          <w:iCs/>
          <w:color w:val="93C022"/>
          <w:sz w:val="28"/>
          <w:szCs w:val="28"/>
        </w:rPr>
      </w:pPr>
      <w:r>
        <w:rPr>
          <w:b/>
          <w:iCs/>
          <w:color w:val="93C022"/>
          <w:sz w:val="28"/>
          <w:szCs w:val="28"/>
        </w:rPr>
        <w:t>f</w:t>
      </w:r>
      <w:r w:rsidRPr="001E4E00">
        <w:rPr>
          <w:b/>
          <w:iCs/>
          <w:color w:val="93C022"/>
          <w:sz w:val="28"/>
          <w:szCs w:val="28"/>
        </w:rPr>
        <w:t>ür die Mitgliedschaft im Forum Ökologisch Verpacken</w:t>
      </w:r>
      <w:r>
        <w:rPr>
          <w:b/>
          <w:iCs/>
          <w:color w:val="93C022"/>
          <w:sz w:val="28"/>
          <w:szCs w:val="28"/>
        </w:rPr>
        <w:t xml:space="preserve"> e. V.</w:t>
      </w:r>
    </w:p>
    <w:p w:rsidR="00BC2278" w:rsidRPr="001E4E00" w:rsidRDefault="00BC2278" w:rsidP="00BC2278"/>
    <w:p w:rsidR="00BC2278" w:rsidRPr="00C50067" w:rsidRDefault="00BC2278" w:rsidP="00BC2278">
      <w:pPr>
        <w:spacing w:line="300" w:lineRule="exact"/>
        <w:rPr>
          <w:color w:val="595959" w:themeColor="text1" w:themeTint="A6"/>
        </w:rPr>
      </w:pPr>
      <w:r w:rsidRPr="00C50067">
        <w:rPr>
          <w:color w:val="595959" w:themeColor="text1" w:themeTint="A6"/>
        </w:rPr>
        <w:t>Hiermit trete ich / tritt das Unternehmen / die Institution</w:t>
      </w:r>
    </w:p>
    <w:p w:rsidR="00BC2278" w:rsidRPr="00C50067" w:rsidRDefault="00BC2278" w:rsidP="00BC2278">
      <w:pPr>
        <w:spacing w:line="300" w:lineRule="exact"/>
        <w:rPr>
          <w:color w:val="595959" w:themeColor="text1" w:themeTint="A6"/>
        </w:rPr>
      </w:pPr>
      <w:r w:rsidRPr="00C50067">
        <w:rPr>
          <w:color w:val="595959" w:themeColor="text1" w:themeTint="A6"/>
        </w:rPr>
        <w:t>dem Forum Ökologisch Verpacken e. V. bei:</w:t>
      </w:r>
    </w:p>
    <w:p w:rsidR="00BC2278" w:rsidRPr="00C50067" w:rsidRDefault="00BC2278" w:rsidP="00BC2278">
      <w:pPr>
        <w:spacing w:line="300" w:lineRule="exact"/>
        <w:rPr>
          <w:color w:val="595959" w:themeColor="text1" w:themeTint="A6"/>
        </w:rPr>
      </w:pPr>
    </w:p>
    <w:p w:rsidR="00BC2278" w:rsidRPr="00C50067" w:rsidRDefault="003D3563" w:rsidP="00BC2278">
      <w:pPr>
        <w:spacing w:line="300" w:lineRule="exact"/>
        <w:rPr>
          <w:color w:val="595959" w:themeColor="text1" w:themeTint="A6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171449</wp:posOffset>
                </wp:positionV>
                <wp:extent cx="3238500" cy="0"/>
                <wp:effectExtent l="0" t="0" r="1905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8.1pt,13.5pt" to="37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" strokecolor="#7f7f7f">
                <o:lock v:ext="edit" shapetype="f"/>
              </v:line>
            </w:pict>
          </mc:Fallback>
        </mc:AlternateContent>
      </w:r>
      <w:r w:rsidR="00BC2278" w:rsidRPr="00C50067">
        <w:rPr>
          <w:color w:val="595959" w:themeColor="text1" w:themeTint="A6"/>
        </w:rPr>
        <w:t>Name / Firma / Institution</w:t>
      </w:r>
    </w:p>
    <w:p w:rsidR="00BC2278" w:rsidRPr="00C50067" w:rsidRDefault="00BC2278" w:rsidP="00BC2278">
      <w:pPr>
        <w:spacing w:line="300" w:lineRule="exact"/>
        <w:rPr>
          <w:color w:val="595959" w:themeColor="text1" w:themeTint="A6"/>
        </w:rPr>
      </w:pPr>
    </w:p>
    <w:p w:rsidR="00BC2278" w:rsidRPr="00C50067" w:rsidRDefault="003D3563" w:rsidP="00BC2278">
      <w:pPr>
        <w:spacing w:line="300" w:lineRule="exact"/>
        <w:rPr>
          <w:color w:val="595959" w:themeColor="text1" w:themeTint="A6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171449</wp:posOffset>
                </wp:positionV>
                <wp:extent cx="3733800" cy="0"/>
                <wp:effectExtent l="0" t="0" r="1905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9.1pt,13.5pt" to="37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" strokecolor="#7f7f7f">
                <o:lock v:ext="edit" shapetype="f"/>
              </v:line>
            </w:pict>
          </mc:Fallback>
        </mc:AlternateContent>
      </w:r>
      <w:r w:rsidR="00BC2278" w:rsidRPr="00C50067">
        <w:rPr>
          <w:color w:val="595959" w:themeColor="text1" w:themeTint="A6"/>
        </w:rPr>
        <w:t>Ansprechpartner</w:t>
      </w:r>
    </w:p>
    <w:p w:rsidR="00BC2278" w:rsidRPr="00C50067" w:rsidRDefault="00BC2278" w:rsidP="00BC2278">
      <w:pPr>
        <w:spacing w:line="300" w:lineRule="exact"/>
        <w:rPr>
          <w:color w:val="595959" w:themeColor="text1" w:themeTint="A6"/>
        </w:rPr>
      </w:pPr>
    </w:p>
    <w:p w:rsidR="00BC2278" w:rsidRPr="00C50067" w:rsidRDefault="003D3563" w:rsidP="00BC2278">
      <w:pPr>
        <w:spacing w:line="300" w:lineRule="exact"/>
        <w:rPr>
          <w:color w:val="595959" w:themeColor="text1" w:themeTint="A6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171449</wp:posOffset>
                </wp:positionV>
                <wp:extent cx="4314825" cy="0"/>
                <wp:effectExtent l="0" t="0" r="9525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35pt,13.5pt" to="37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" strokecolor="#7f7f7f">
                <o:lock v:ext="edit" shapetype="f"/>
              </v:line>
            </w:pict>
          </mc:Fallback>
        </mc:AlternateContent>
      </w:r>
      <w:r w:rsidR="00BC2278" w:rsidRPr="00C50067">
        <w:rPr>
          <w:color w:val="595959" w:themeColor="text1" w:themeTint="A6"/>
        </w:rPr>
        <w:t>Straße</w:t>
      </w:r>
    </w:p>
    <w:p w:rsidR="00BC2278" w:rsidRPr="00C50067" w:rsidRDefault="00BC2278" w:rsidP="00BC2278">
      <w:pPr>
        <w:spacing w:line="300" w:lineRule="exact"/>
        <w:rPr>
          <w:color w:val="595959" w:themeColor="text1" w:themeTint="A6"/>
        </w:rPr>
      </w:pPr>
    </w:p>
    <w:p w:rsidR="00BC2278" w:rsidRPr="00C50067" w:rsidRDefault="003D3563" w:rsidP="00BC2278">
      <w:pPr>
        <w:spacing w:line="300" w:lineRule="exact"/>
        <w:rPr>
          <w:color w:val="595959" w:themeColor="text1" w:themeTint="A6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171449</wp:posOffset>
                </wp:positionV>
                <wp:extent cx="4248150" cy="0"/>
                <wp:effectExtent l="0" t="0" r="1905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.6pt,13.5pt" to="37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" strokecolor="#7f7f7f">
                <o:lock v:ext="edit" shapetype="f"/>
              </v:line>
            </w:pict>
          </mc:Fallback>
        </mc:AlternateContent>
      </w:r>
      <w:r w:rsidR="00BC2278" w:rsidRPr="00C50067">
        <w:rPr>
          <w:color w:val="595959" w:themeColor="text1" w:themeTint="A6"/>
        </w:rPr>
        <w:t>PLZ/Ort</w:t>
      </w:r>
    </w:p>
    <w:p w:rsidR="00BC2278" w:rsidRPr="00C50067" w:rsidRDefault="00BC2278" w:rsidP="00BC2278">
      <w:pPr>
        <w:spacing w:line="300" w:lineRule="exact"/>
        <w:rPr>
          <w:color w:val="595959" w:themeColor="text1" w:themeTint="A6"/>
        </w:rPr>
      </w:pPr>
    </w:p>
    <w:p w:rsidR="00BC2278" w:rsidRPr="00C50067" w:rsidRDefault="003D3563" w:rsidP="00BC2278">
      <w:pPr>
        <w:spacing w:line="300" w:lineRule="exact"/>
        <w:rPr>
          <w:color w:val="595959" w:themeColor="text1" w:themeTint="A6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171449</wp:posOffset>
                </wp:positionV>
                <wp:extent cx="2085975" cy="0"/>
                <wp:effectExtent l="0" t="0" r="9525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8.85pt,13.5pt" to="37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" strokecolor="#7f7f7f">
                <o:lock v:ext="edit" shapetype="f"/>
              </v:lin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171449</wp:posOffset>
                </wp:positionV>
                <wp:extent cx="1676400" cy="0"/>
                <wp:effectExtent l="0" t="0" r="19050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.6pt,13.5pt" to="170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" strokecolor="#7f7f7f">
                <o:lock v:ext="edit" shapetype="f"/>
              </v:line>
            </w:pict>
          </mc:Fallback>
        </mc:AlternateContent>
      </w:r>
      <w:r w:rsidR="00BC2278" w:rsidRPr="00C50067">
        <w:rPr>
          <w:color w:val="595959" w:themeColor="text1" w:themeTint="A6"/>
        </w:rPr>
        <w:t>Telefon                                                          E-Mail</w:t>
      </w:r>
    </w:p>
    <w:p w:rsidR="00BC2278" w:rsidRPr="00C50067" w:rsidRDefault="00BC2278" w:rsidP="00BC2278">
      <w:pPr>
        <w:spacing w:line="300" w:lineRule="exact"/>
        <w:rPr>
          <w:color w:val="595959" w:themeColor="text1" w:themeTint="A6"/>
        </w:rPr>
      </w:pPr>
    </w:p>
    <w:p w:rsidR="00BC2278" w:rsidRPr="00C50067" w:rsidRDefault="003D3563" w:rsidP="00BC2278">
      <w:pPr>
        <w:spacing w:line="300" w:lineRule="exact"/>
        <w:rPr>
          <w:color w:val="595959" w:themeColor="text1" w:themeTint="A6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171449</wp:posOffset>
                </wp:positionV>
                <wp:extent cx="3495675" cy="0"/>
                <wp:effectExtent l="0" t="0" r="9525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85pt,13.5pt" to="37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" strokecolor="#7f7f7f">
                <o:lock v:ext="edit" shapetype="f"/>
              </v:line>
            </w:pict>
          </mc:Fallback>
        </mc:AlternateContent>
      </w:r>
      <w:r w:rsidR="00BC2278" w:rsidRPr="00C50067">
        <w:rPr>
          <w:color w:val="595959" w:themeColor="text1" w:themeTint="A6"/>
        </w:rPr>
        <w:t>Datum / Unterschrift</w:t>
      </w:r>
    </w:p>
    <w:p w:rsidR="00BC2278" w:rsidRPr="00C50067" w:rsidRDefault="00BC2278" w:rsidP="00BC2278">
      <w:pPr>
        <w:spacing w:line="300" w:lineRule="exact"/>
        <w:rPr>
          <w:color w:val="595959" w:themeColor="text1" w:themeTint="A6"/>
        </w:rPr>
      </w:pPr>
    </w:p>
    <w:p w:rsidR="00BC2278" w:rsidRPr="00C50067" w:rsidRDefault="00BC2278" w:rsidP="00BC2278">
      <w:pPr>
        <w:spacing w:line="300" w:lineRule="exact"/>
        <w:rPr>
          <w:color w:val="595959" w:themeColor="text1" w:themeTint="A6"/>
        </w:rPr>
      </w:pPr>
    </w:p>
    <w:p w:rsidR="00BC2278" w:rsidRPr="00C50067" w:rsidRDefault="00BC2278" w:rsidP="00BC2278">
      <w:pPr>
        <w:spacing w:line="300" w:lineRule="exact"/>
        <w:rPr>
          <w:color w:val="595959" w:themeColor="text1" w:themeTint="A6"/>
        </w:rPr>
      </w:pPr>
      <w:r w:rsidRPr="00C50067">
        <w:rPr>
          <w:color w:val="595959" w:themeColor="text1" w:themeTint="A6"/>
        </w:rPr>
        <w:t xml:space="preserve">Die Beitragshöhe beträgt 50,00 Euro im Jahr für Einzelpersonen und 200,00 Euro für Unternehmen und Institutionen. Der Beitrag wird Ihnen einmal im Jahr in Rechnung gestellt und ist innerhalb von </w:t>
      </w:r>
      <w:r w:rsidR="0034178A">
        <w:rPr>
          <w:color w:val="595959" w:themeColor="text1" w:themeTint="A6"/>
        </w:rPr>
        <w:t>30</w:t>
      </w:r>
      <w:r w:rsidRPr="00C50067">
        <w:rPr>
          <w:color w:val="595959" w:themeColor="text1" w:themeTint="A6"/>
        </w:rPr>
        <w:t xml:space="preserve"> Tagen zu begleichen.</w:t>
      </w:r>
    </w:p>
    <w:p w:rsidR="00BC2278" w:rsidRPr="00C50067" w:rsidRDefault="00BC2278" w:rsidP="00BC2278">
      <w:pPr>
        <w:rPr>
          <w:color w:val="595959" w:themeColor="text1" w:themeTint="A6"/>
        </w:rPr>
      </w:pPr>
    </w:p>
    <w:p w:rsidR="001D6667" w:rsidRPr="00BC2278" w:rsidRDefault="001D6667" w:rsidP="00BC2278">
      <w:pPr>
        <w:rPr>
          <w:szCs w:val="20"/>
        </w:rPr>
      </w:pPr>
    </w:p>
    <w:sectPr w:rsidR="001D6667" w:rsidRPr="00BC2278" w:rsidSect="00BC2278">
      <w:headerReference w:type="default" r:id="rId7"/>
      <w:pgSz w:w="11906" w:h="16838"/>
      <w:pgMar w:top="2835" w:right="1418" w:bottom="1134" w:left="1418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CE" w:rsidRDefault="008F25CE" w:rsidP="002942E3">
      <w:r>
        <w:separator/>
      </w:r>
    </w:p>
  </w:endnote>
  <w:endnote w:type="continuationSeparator" w:id="0">
    <w:p w:rsidR="008F25CE" w:rsidRDefault="008F25CE" w:rsidP="0029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CE" w:rsidRDefault="008F25CE" w:rsidP="002942E3">
      <w:r>
        <w:separator/>
      </w:r>
    </w:p>
  </w:footnote>
  <w:footnote w:type="continuationSeparator" w:id="0">
    <w:p w:rsidR="008F25CE" w:rsidRDefault="008F25CE" w:rsidP="00294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B5" w:rsidRDefault="002349B5" w:rsidP="002B732F">
    <w:pPr>
      <w:pStyle w:val="Kopfzeile"/>
      <w:tabs>
        <w:tab w:val="clear" w:pos="9072"/>
        <w:tab w:val="right" w:pos="9639"/>
      </w:tabs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5007356</wp:posOffset>
          </wp:positionH>
          <wp:positionV relativeFrom="paragraph">
            <wp:posOffset>156946</wp:posOffset>
          </wp:positionV>
          <wp:extent cx="1400099" cy="570586"/>
          <wp:effectExtent l="19050" t="0" r="0" b="0"/>
          <wp:wrapNone/>
          <wp:docPr id="1" name="Grafik 0" descr="Logo_FÖV_weisse Pfeile_kein Verlauf_1vec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ÖV_weisse Pfeile_kein Verlauf_1vec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099" cy="570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356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4167505</wp:posOffset>
              </wp:positionH>
              <wp:positionV relativeFrom="paragraph">
                <wp:posOffset>1036955</wp:posOffset>
              </wp:positionV>
              <wp:extent cx="2301875" cy="1926590"/>
              <wp:effectExtent l="0" t="0" r="1270" b="762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1926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9B5" w:rsidRPr="006E5B73" w:rsidRDefault="002349B5" w:rsidP="00D43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6E5B73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pacing w:val="-3"/>
                              <w:sz w:val="15"/>
                              <w:szCs w:val="15"/>
                            </w:rPr>
                            <w:t>Forum Ökologisch Verpacken e.V.</w:t>
                          </w:r>
                        </w:p>
                        <w:p w:rsidR="002349B5" w:rsidRPr="006E5B73" w:rsidRDefault="002349B5" w:rsidP="00D43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-6"/>
                              <w:sz w:val="15"/>
                              <w:szCs w:val="15"/>
                            </w:rPr>
                            <w:t>Bockenheimer Landstraße 31</w:t>
                          </w:r>
                        </w:p>
                        <w:p w:rsidR="002349B5" w:rsidRPr="006E5B73" w:rsidRDefault="002349B5" w:rsidP="00D43FF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z w:val="15"/>
                              <w:szCs w:val="15"/>
                            </w:rPr>
                            <w:t>D-60325 Frankfurt am Main</w:t>
                          </w:r>
                        </w:p>
                        <w:p w:rsidR="002349B5" w:rsidRPr="006E5B73" w:rsidRDefault="002349B5" w:rsidP="00D43FF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7F7F7F" w:themeColor="text1" w:themeTint="80"/>
                              <w:spacing w:val="2"/>
                              <w:sz w:val="15"/>
                              <w:szCs w:val="15"/>
                            </w:rPr>
                          </w:pP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2"/>
                              <w:sz w:val="15"/>
                              <w:szCs w:val="15"/>
                            </w:rPr>
                            <w:t>www.oekologisch-verpacken.com</w:t>
                          </w:r>
                        </w:p>
                        <w:p w:rsidR="002349B5" w:rsidRPr="006E5B73" w:rsidRDefault="002349B5" w:rsidP="00D43FF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7F7F7F" w:themeColor="text1" w:themeTint="80"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2349B5" w:rsidRPr="006E5B73" w:rsidRDefault="002349B5" w:rsidP="00D43FF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E5B73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pacing w:val="-7"/>
                              <w:sz w:val="15"/>
                              <w:szCs w:val="15"/>
                            </w:rPr>
                            <w:t>T</w:t>
                          </w: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-1"/>
                              <w:sz w:val="15"/>
                              <w:szCs w:val="15"/>
                            </w:rPr>
                            <w:t xml:space="preserve">+49 </w:t>
                          </w: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3"/>
                              <w:sz w:val="15"/>
                              <w:szCs w:val="15"/>
                            </w:rPr>
                            <w:t xml:space="preserve">69 </w:t>
                          </w: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4"/>
                              <w:sz w:val="15"/>
                              <w:szCs w:val="15"/>
                            </w:rPr>
                            <w:t>170071-11</w:t>
                          </w:r>
                        </w:p>
                        <w:p w:rsidR="002349B5" w:rsidRPr="006E5B73" w:rsidRDefault="002349B5" w:rsidP="00D43FF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7F7F7F" w:themeColor="text1" w:themeTint="80"/>
                              <w:spacing w:val="-16"/>
                              <w:sz w:val="15"/>
                              <w:szCs w:val="15"/>
                            </w:rPr>
                          </w:pPr>
                          <w:r w:rsidRPr="006E5B73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pacing w:val="2"/>
                              <w:sz w:val="15"/>
                              <w:szCs w:val="15"/>
                            </w:rPr>
                            <w:t>F</w:t>
                          </w:r>
                          <w:r w:rsidRPr="006E5B73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-1"/>
                              <w:sz w:val="15"/>
                              <w:szCs w:val="15"/>
                            </w:rPr>
                            <w:t xml:space="preserve">+49 </w:t>
                          </w: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3"/>
                              <w:sz w:val="15"/>
                              <w:szCs w:val="15"/>
                            </w:rPr>
                            <w:t xml:space="preserve">69 </w:t>
                          </w: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4"/>
                              <w:sz w:val="15"/>
                              <w:szCs w:val="15"/>
                            </w:rPr>
                            <w:t>170071</w:t>
                          </w: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6"/>
                              <w:sz w:val="15"/>
                              <w:szCs w:val="15"/>
                            </w:rPr>
                            <w:t>-</w:t>
                          </w: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-16"/>
                              <w:sz w:val="15"/>
                              <w:szCs w:val="15"/>
                            </w:rPr>
                            <w:t>37</w:t>
                          </w:r>
                        </w:p>
                        <w:p w:rsidR="002349B5" w:rsidRPr="006E5B73" w:rsidRDefault="002349B5" w:rsidP="00D43FF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7F7F7F" w:themeColor="text1" w:themeTint="80"/>
                              <w:spacing w:val="2"/>
                              <w:sz w:val="15"/>
                              <w:szCs w:val="15"/>
                            </w:rPr>
                          </w:pP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2"/>
                              <w:sz w:val="15"/>
                              <w:szCs w:val="15"/>
                            </w:rPr>
                            <w:t>info@oekologisch-verpacken.com</w:t>
                          </w:r>
                        </w:p>
                        <w:p w:rsidR="002349B5" w:rsidRPr="006E5B73" w:rsidRDefault="002349B5" w:rsidP="00D43FF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7F7F7F" w:themeColor="text1" w:themeTint="80"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2349B5" w:rsidRPr="006E5B73" w:rsidRDefault="002349B5" w:rsidP="00D43FF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7F7F7F" w:themeColor="text1" w:themeTint="80"/>
                              <w:spacing w:val="2"/>
                              <w:sz w:val="15"/>
                              <w:szCs w:val="15"/>
                            </w:rPr>
                          </w:pPr>
                          <w:r w:rsidRPr="006E5B73">
                            <w:rPr>
                              <w:rFonts w:ascii="Arial" w:hAnsi="Arial" w:cs="Arial"/>
                              <w:color w:val="7F7F7F" w:themeColor="text1" w:themeTint="80"/>
                              <w:spacing w:val="2"/>
                              <w:sz w:val="15"/>
                              <w:szCs w:val="15"/>
                            </w:rPr>
                            <w:t>Eine Initiative von</w:t>
                          </w:r>
                        </w:p>
                        <w:p w:rsidR="002349B5" w:rsidRPr="006E5B73" w:rsidRDefault="002349B5" w:rsidP="00D43FF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pacing w:val="-3"/>
                              <w:sz w:val="15"/>
                              <w:szCs w:val="15"/>
                            </w:rPr>
                          </w:pPr>
                          <w:r w:rsidRPr="006E5B73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pacing w:val="-3"/>
                              <w:sz w:val="15"/>
                              <w:szCs w:val="15"/>
                            </w:rPr>
                            <w:t>Forum Wellpappe Austria</w:t>
                          </w:r>
                        </w:p>
                        <w:p w:rsidR="002349B5" w:rsidRPr="006E5B73" w:rsidRDefault="002349B5" w:rsidP="00D43FF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6E5B73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pacing w:val="-6"/>
                              <w:sz w:val="15"/>
                              <w:szCs w:val="15"/>
                            </w:rPr>
                            <w:t>Verband der Wellpappen-Industrie e.V.</w:t>
                          </w:r>
                        </w:p>
                        <w:p w:rsidR="002349B5" w:rsidRPr="006E5B73" w:rsidRDefault="002349B5" w:rsidP="00D43FFF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7F7F7F" w:themeColor="text1" w:themeTint="80"/>
                              <w:spacing w:val="2"/>
                              <w:sz w:val="15"/>
                              <w:szCs w:val="15"/>
                            </w:rPr>
                          </w:pPr>
                          <w:r w:rsidRPr="006E5B73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pacing w:val="-3"/>
                              <w:sz w:val="15"/>
                              <w:szCs w:val="15"/>
                            </w:rPr>
                            <w:t>Wellkarton Schweiz</w:t>
                          </w:r>
                        </w:p>
                        <w:p w:rsidR="002349B5" w:rsidRDefault="002349B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8.15pt;margin-top:81.65pt;width:181.25pt;height:151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" stroked="f">
              <v:textbox style="mso-fit-shape-to-text:t">
                <w:txbxContent>
                  <w:p w:rsidR="002349B5" w:rsidRPr="006E5B73" w:rsidRDefault="002349B5" w:rsidP="00D43FFF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5"/>
                        <w:szCs w:val="15"/>
                      </w:rPr>
                    </w:pPr>
                    <w:r w:rsidRPr="006E5B73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pacing w:val="-3"/>
                        <w:sz w:val="15"/>
                        <w:szCs w:val="15"/>
                      </w:rPr>
                      <w:t>Forum Ökologisch Verpacken e.V.</w:t>
                    </w:r>
                  </w:p>
                  <w:p w:rsidR="002349B5" w:rsidRPr="006E5B73" w:rsidRDefault="002349B5" w:rsidP="00D43FFF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5"/>
                        <w:szCs w:val="15"/>
                      </w:rPr>
                    </w:pP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-6"/>
                        <w:sz w:val="15"/>
                        <w:szCs w:val="15"/>
                      </w:rPr>
                      <w:t>Bockenheimer Landstraße 31</w:t>
                    </w:r>
                  </w:p>
                  <w:p w:rsidR="002349B5" w:rsidRPr="006E5B73" w:rsidRDefault="002349B5" w:rsidP="00D43FFF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color w:val="7F7F7F" w:themeColor="text1" w:themeTint="80"/>
                        <w:sz w:val="15"/>
                        <w:szCs w:val="15"/>
                      </w:rPr>
                    </w:pPr>
                    <w:r w:rsidRPr="006E5B73">
                      <w:rPr>
                        <w:rFonts w:ascii="Arial" w:hAnsi="Arial" w:cs="Arial"/>
                        <w:color w:val="7F7F7F" w:themeColor="text1" w:themeTint="80"/>
                        <w:sz w:val="15"/>
                        <w:szCs w:val="15"/>
                      </w:rPr>
                      <w:t>D-60325 Frankfurt am Main</w:t>
                    </w:r>
                  </w:p>
                  <w:p w:rsidR="002349B5" w:rsidRPr="006E5B73" w:rsidRDefault="002349B5" w:rsidP="00D43FFF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color w:val="7F7F7F" w:themeColor="text1" w:themeTint="80"/>
                        <w:spacing w:val="2"/>
                        <w:sz w:val="15"/>
                        <w:szCs w:val="15"/>
                      </w:rPr>
                    </w:pP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2"/>
                        <w:sz w:val="15"/>
                        <w:szCs w:val="15"/>
                      </w:rPr>
                      <w:t>www.oekologisch-verpacken.com</w:t>
                    </w:r>
                  </w:p>
                  <w:p w:rsidR="002349B5" w:rsidRPr="006E5B73" w:rsidRDefault="002349B5" w:rsidP="00D43FFF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7F7F7F" w:themeColor="text1" w:themeTint="80"/>
                        <w:spacing w:val="2"/>
                        <w:sz w:val="15"/>
                        <w:szCs w:val="15"/>
                      </w:rPr>
                    </w:pPr>
                  </w:p>
                  <w:p w:rsidR="002349B5" w:rsidRPr="006E5B73" w:rsidRDefault="002349B5" w:rsidP="00D43FFF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color w:val="7F7F7F" w:themeColor="text1" w:themeTint="80"/>
                        <w:sz w:val="15"/>
                        <w:szCs w:val="15"/>
                      </w:rPr>
                    </w:pP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-7"/>
                        <w:sz w:val="15"/>
                        <w:szCs w:val="15"/>
                      </w:rPr>
                      <w:t xml:space="preserve"> </w:t>
                    </w:r>
                    <w:r w:rsidRPr="006E5B73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pacing w:val="-7"/>
                        <w:sz w:val="15"/>
                        <w:szCs w:val="15"/>
                      </w:rPr>
                      <w:t>T</w:t>
                    </w: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2"/>
                        <w:sz w:val="15"/>
                        <w:szCs w:val="15"/>
                      </w:rPr>
                      <w:t xml:space="preserve"> </w:t>
                    </w: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-1"/>
                        <w:sz w:val="15"/>
                        <w:szCs w:val="15"/>
                      </w:rPr>
                      <w:t xml:space="preserve">+49 </w:t>
                    </w: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3"/>
                        <w:sz w:val="15"/>
                        <w:szCs w:val="15"/>
                      </w:rPr>
                      <w:t xml:space="preserve">69 </w:t>
                    </w: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4"/>
                        <w:sz w:val="15"/>
                        <w:szCs w:val="15"/>
                      </w:rPr>
                      <w:t>170071-11</w:t>
                    </w:r>
                  </w:p>
                  <w:p w:rsidR="002349B5" w:rsidRPr="006E5B73" w:rsidRDefault="002349B5" w:rsidP="00D43FFF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color w:val="7F7F7F" w:themeColor="text1" w:themeTint="80"/>
                        <w:spacing w:val="-16"/>
                        <w:sz w:val="15"/>
                        <w:szCs w:val="15"/>
                      </w:rPr>
                    </w:pPr>
                    <w:r w:rsidRPr="006E5B73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pacing w:val="2"/>
                        <w:sz w:val="15"/>
                        <w:szCs w:val="15"/>
                      </w:rPr>
                      <w:t>F</w:t>
                    </w:r>
                    <w:r w:rsidRPr="006E5B73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pacing w:val="-3"/>
                        <w:sz w:val="15"/>
                        <w:szCs w:val="15"/>
                      </w:rPr>
                      <w:t xml:space="preserve"> </w:t>
                    </w: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-1"/>
                        <w:sz w:val="15"/>
                        <w:szCs w:val="15"/>
                      </w:rPr>
                      <w:t xml:space="preserve">+49 </w:t>
                    </w: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3"/>
                        <w:sz w:val="15"/>
                        <w:szCs w:val="15"/>
                      </w:rPr>
                      <w:t xml:space="preserve">69 </w:t>
                    </w: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4"/>
                        <w:sz w:val="15"/>
                        <w:szCs w:val="15"/>
                      </w:rPr>
                      <w:t>170071</w:t>
                    </w: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6"/>
                        <w:sz w:val="15"/>
                        <w:szCs w:val="15"/>
                      </w:rPr>
                      <w:t>-</w:t>
                    </w: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-16"/>
                        <w:sz w:val="15"/>
                        <w:szCs w:val="15"/>
                      </w:rPr>
                      <w:t>37</w:t>
                    </w:r>
                  </w:p>
                  <w:p w:rsidR="002349B5" w:rsidRPr="006E5B73" w:rsidRDefault="002349B5" w:rsidP="00D43FFF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color w:val="7F7F7F" w:themeColor="text1" w:themeTint="80"/>
                        <w:spacing w:val="2"/>
                        <w:sz w:val="15"/>
                        <w:szCs w:val="15"/>
                      </w:rPr>
                    </w:pP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2"/>
                        <w:sz w:val="15"/>
                        <w:szCs w:val="15"/>
                      </w:rPr>
                      <w:t>info@oekologisch-verpacken.com</w:t>
                    </w:r>
                  </w:p>
                  <w:p w:rsidR="002349B5" w:rsidRPr="006E5B73" w:rsidRDefault="002349B5" w:rsidP="00D43FFF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color w:val="7F7F7F" w:themeColor="text1" w:themeTint="80"/>
                        <w:spacing w:val="2"/>
                        <w:sz w:val="15"/>
                        <w:szCs w:val="15"/>
                      </w:rPr>
                    </w:pPr>
                  </w:p>
                  <w:p w:rsidR="002349B5" w:rsidRPr="006E5B73" w:rsidRDefault="002349B5" w:rsidP="00D43FFF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color w:val="7F7F7F" w:themeColor="text1" w:themeTint="80"/>
                        <w:spacing w:val="2"/>
                        <w:sz w:val="15"/>
                        <w:szCs w:val="15"/>
                      </w:rPr>
                    </w:pPr>
                    <w:r w:rsidRPr="006E5B73">
                      <w:rPr>
                        <w:rFonts w:ascii="Arial" w:hAnsi="Arial" w:cs="Arial"/>
                        <w:color w:val="7F7F7F" w:themeColor="text1" w:themeTint="80"/>
                        <w:spacing w:val="2"/>
                        <w:sz w:val="15"/>
                        <w:szCs w:val="15"/>
                      </w:rPr>
                      <w:t>Eine Initiative von</w:t>
                    </w:r>
                  </w:p>
                  <w:p w:rsidR="002349B5" w:rsidRPr="006E5B73" w:rsidRDefault="002349B5" w:rsidP="00D43FFF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pacing w:val="-3"/>
                        <w:sz w:val="15"/>
                        <w:szCs w:val="15"/>
                      </w:rPr>
                    </w:pPr>
                    <w:r w:rsidRPr="006E5B73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pacing w:val="-3"/>
                        <w:sz w:val="15"/>
                        <w:szCs w:val="15"/>
                      </w:rPr>
                      <w:t>Forum Wellpappe Austria</w:t>
                    </w:r>
                  </w:p>
                  <w:p w:rsidR="002349B5" w:rsidRPr="006E5B73" w:rsidRDefault="002349B5" w:rsidP="00D43FFF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5"/>
                        <w:szCs w:val="15"/>
                      </w:rPr>
                    </w:pPr>
                    <w:r w:rsidRPr="006E5B73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pacing w:val="-6"/>
                        <w:sz w:val="15"/>
                        <w:szCs w:val="15"/>
                      </w:rPr>
                      <w:t>Verband der Wellpappen-Industrie e.V.</w:t>
                    </w:r>
                  </w:p>
                  <w:p w:rsidR="002349B5" w:rsidRPr="006E5B73" w:rsidRDefault="002349B5" w:rsidP="00D43FFF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color w:val="7F7F7F" w:themeColor="text1" w:themeTint="80"/>
                        <w:spacing w:val="2"/>
                        <w:sz w:val="15"/>
                        <w:szCs w:val="15"/>
                      </w:rPr>
                    </w:pPr>
                    <w:r w:rsidRPr="006E5B73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pacing w:val="-3"/>
                        <w:sz w:val="15"/>
                        <w:szCs w:val="15"/>
                      </w:rPr>
                      <w:t>Wellkarton Schweiz</w:t>
                    </w:r>
                  </w:p>
                  <w:p w:rsidR="002349B5" w:rsidRDefault="002349B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E3"/>
    <w:rsid w:val="0000778C"/>
    <w:rsid w:val="000130DA"/>
    <w:rsid w:val="00032276"/>
    <w:rsid w:val="00074E54"/>
    <w:rsid w:val="00076E49"/>
    <w:rsid w:val="00083688"/>
    <w:rsid w:val="00087B8C"/>
    <w:rsid w:val="0009460C"/>
    <w:rsid w:val="0009699C"/>
    <w:rsid w:val="000D510C"/>
    <w:rsid w:val="000E12BF"/>
    <w:rsid w:val="000E7753"/>
    <w:rsid w:val="000F25B9"/>
    <w:rsid w:val="0010567A"/>
    <w:rsid w:val="00115B08"/>
    <w:rsid w:val="00120947"/>
    <w:rsid w:val="00145694"/>
    <w:rsid w:val="00156E98"/>
    <w:rsid w:val="001C5AEB"/>
    <w:rsid w:val="001D6667"/>
    <w:rsid w:val="001F0233"/>
    <w:rsid w:val="00200DD4"/>
    <w:rsid w:val="00224D93"/>
    <w:rsid w:val="002349B5"/>
    <w:rsid w:val="002475B2"/>
    <w:rsid w:val="00266518"/>
    <w:rsid w:val="002746B5"/>
    <w:rsid w:val="002942E3"/>
    <w:rsid w:val="002B732F"/>
    <w:rsid w:val="002F5881"/>
    <w:rsid w:val="00326C38"/>
    <w:rsid w:val="00327960"/>
    <w:rsid w:val="0034178A"/>
    <w:rsid w:val="00391187"/>
    <w:rsid w:val="00391FC6"/>
    <w:rsid w:val="003926B7"/>
    <w:rsid w:val="003D3563"/>
    <w:rsid w:val="0040616F"/>
    <w:rsid w:val="00406EB4"/>
    <w:rsid w:val="004416E8"/>
    <w:rsid w:val="004B658B"/>
    <w:rsid w:val="004D2499"/>
    <w:rsid w:val="004F3B77"/>
    <w:rsid w:val="00532E98"/>
    <w:rsid w:val="00562A29"/>
    <w:rsid w:val="00566ABF"/>
    <w:rsid w:val="00566F6A"/>
    <w:rsid w:val="00580D3C"/>
    <w:rsid w:val="00582BF3"/>
    <w:rsid w:val="005864CB"/>
    <w:rsid w:val="0059071D"/>
    <w:rsid w:val="00591DE0"/>
    <w:rsid w:val="005B053B"/>
    <w:rsid w:val="005C4D43"/>
    <w:rsid w:val="005D4FDF"/>
    <w:rsid w:val="0060038E"/>
    <w:rsid w:val="00601C28"/>
    <w:rsid w:val="006436AD"/>
    <w:rsid w:val="00644CB5"/>
    <w:rsid w:val="00645C32"/>
    <w:rsid w:val="00662507"/>
    <w:rsid w:val="0069316A"/>
    <w:rsid w:val="006C0290"/>
    <w:rsid w:val="006D39BD"/>
    <w:rsid w:val="006E42F8"/>
    <w:rsid w:val="006E5972"/>
    <w:rsid w:val="006E5B73"/>
    <w:rsid w:val="007042DE"/>
    <w:rsid w:val="007313B3"/>
    <w:rsid w:val="0073675F"/>
    <w:rsid w:val="007464F9"/>
    <w:rsid w:val="00784298"/>
    <w:rsid w:val="00791E0D"/>
    <w:rsid w:val="00795932"/>
    <w:rsid w:val="007968C2"/>
    <w:rsid w:val="007B2C18"/>
    <w:rsid w:val="007D3033"/>
    <w:rsid w:val="007D3A35"/>
    <w:rsid w:val="007D6FB3"/>
    <w:rsid w:val="00814737"/>
    <w:rsid w:val="008249EE"/>
    <w:rsid w:val="00847EC7"/>
    <w:rsid w:val="0087293C"/>
    <w:rsid w:val="008837B1"/>
    <w:rsid w:val="008B033F"/>
    <w:rsid w:val="008F25CE"/>
    <w:rsid w:val="008F7007"/>
    <w:rsid w:val="009070FB"/>
    <w:rsid w:val="00907442"/>
    <w:rsid w:val="00922D1A"/>
    <w:rsid w:val="00933118"/>
    <w:rsid w:val="009364F3"/>
    <w:rsid w:val="00962017"/>
    <w:rsid w:val="009C3BF3"/>
    <w:rsid w:val="009C4E17"/>
    <w:rsid w:val="009D04F9"/>
    <w:rsid w:val="009F4A1F"/>
    <w:rsid w:val="00A34B74"/>
    <w:rsid w:val="00A34EAE"/>
    <w:rsid w:val="00A423E3"/>
    <w:rsid w:val="00A476CC"/>
    <w:rsid w:val="00A577E7"/>
    <w:rsid w:val="00AA2C0B"/>
    <w:rsid w:val="00AA3258"/>
    <w:rsid w:val="00AC3D8F"/>
    <w:rsid w:val="00AC752A"/>
    <w:rsid w:val="00AE6B18"/>
    <w:rsid w:val="00AE7604"/>
    <w:rsid w:val="00B2618B"/>
    <w:rsid w:val="00B36A84"/>
    <w:rsid w:val="00B53837"/>
    <w:rsid w:val="00B96E89"/>
    <w:rsid w:val="00BC2278"/>
    <w:rsid w:val="00BC4D2B"/>
    <w:rsid w:val="00BC57D0"/>
    <w:rsid w:val="00BF3A37"/>
    <w:rsid w:val="00C02511"/>
    <w:rsid w:val="00C50067"/>
    <w:rsid w:val="00C86DA7"/>
    <w:rsid w:val="00C9775E"/>
    <w:rsid w:val="00CA007D"/>
    <w:rsid w:val="00CA1078"/>
    <w:rsid w:val="00CE0B57"/>
    <w:rsid w:val="00CE25A3"/>
    <w:rsid w:val="00CE2E7D"/>
    <w:rsid w:val="00D07349"/>
    <w:rsid w:val="00D364F4"/>
    <w:rsid w:val="00D43FFF"/>
    <w:rsid w:val="00D8198D"/>
    <w:rsid w:val="00D93D79"/>
    <w:rsid w:val="00DE5ACF"/>
    <w:rsid w:val="00DF2371"/>
    <w:rsid w:val="00E00BE0"/>
    <w:rsid w:val="00E21CE3"/>
    <w:rsid w:val="00E4213B"/>
    <w:rsid w:val="00E66366"/>
    <w:rsid w:val="00E877BE"/>
    <w:rsid w:val="00E9000D"/>
    <w:rsid w:val="00E94247"/>
    <w:rsid w:val="00EA34EE"/>
    <w:rsid w:val="00EC0B1F"/>
    <w:rsid w:val="00ED115B"/>
    <w:rsid w:val="00EE19BA"/>
    <w:rsid w:val="00F320AB"/>
    <w:rsid w:val="00F636DB"/>
    <w:rsid w:val="00F92558"/>
    <w:rsid w:val="00F94C84"/>
    <w:rsid w:val="00FB31A8"/>
    <w:rsid w:val="00FD6816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10C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2278"/>
    <w:pPr>
      <w:spacing w:after="360" w:line="480" w:lineRule="atLeast"/>
      <w:outlineLvl w:val="0"/>
    </w:pPr>
    <w:rPr>
      <w:rFonts w:ascii="Georgia" w:eastAsia="Times New Roman" w:hAnsi="Georgia"/>
      <w:i/>
      <w:color w:val="93C022"/>
      <w:sz w:val="36"/>
      <w:szCs w:val="3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2E3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942E3"/>
  </w:style>
  <w:style w:type="paragraph" w:styleId="Fuzeile">
    <w:name w:val="footer"/>
    <w:basedOn w:val="Standard"/>
    <w:link w:val="FuzeileZchn"/>
    <w:uiPriority w:val="99"/>
    <w:unhideWhenUsed/>
    <w:rsid w:val="002942E3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942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C2278"/>
    <w:rPr>
      <w:rFonts w:ascii="Georgia" w:eastAsia="Times New Roman" w:hAnsi="Georgia" w:cs="Times New Roman"/>
      <w:i/>
      <w:color w:val="93C022"/>
      <w:sz w:val="36"/>
      <w:szCs w:val="3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10C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2278"/>
    <w:pPr>
      <w:spacing w:after="360" w:line="480" w:lineRule="atLeast"/>
      <w:outlineLvl w:val="0"/>
    </w:pPr>
    <w:rPr>
      <w:rFonts w:ascii="Georgia" w:eastAsia="Times New Roman" w:hAnsi="Georgia"/>
      <w:i/>
      <w:color w:val="93C022"/>
      <w:sz w:val="36"/>
      <w:szCs w:val="3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2E3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942E3"/>
  </w:style>
  <w:style w:type="paragraph" w:styleId="Fuzeile">
    <w:name w:val="footer"/>
    <w:basedOn w:val="Standard"/>
    <w:link w:val="FuzeileZchn"/>
    <w:uiPriority w:val="99"/>
    <w:unhideWhenUsed/>
    <w:rsid w:val="002942E3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942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C2278"/>
    <w:rPr>
      <w:rFonts w:ascii="Georgia" w:eastAsia="Times New Roman" w:hAnsi="Georgia" w:cs="Times New Roman"/>
      <w:i/>
      <w:color w:val="93C022"/>
      <w:sz w:val="36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Kraus</dc:creator>
  <cp:lastModifiedBy>Dominik Melzig</cp:lastModifiedBy>
  <cp:revision>2</cp:revision>
  <cp:lastPrinted>2015-06-18T08:17:00Z</cp:lastPrinted>
  <dcterms:created xsi:type="dcterms:W3CDTF">2017-01-05T12:20:00Z</dcterms:created>
  <dcterms:modified xsi:type="dcterms:W3CDTF">2017-01-05T12:20:00Z</dcterms:modified>
</cp:coreProperties>
</file>